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5838" w14:textId="57DDAA80" w:rsidR="00E125DF" w:rsidRPr="00E962F7" w:rsidRDefault="00E125DF" w:rsidP="00B80B92">
      <w:pPr>
        <w:jc w:val="center"/>
        <w:rPr>
          <w:rFonts w:ascii="Arial" w:hAnsi="Arial" w:cs="Arial"/>
          <w:b/>
          <w:iCs/>
          <w:spacing w:val="-3"/>
          <w:sz w:val="28"/>
          <w:szCs w:val="28"/>
          <w:u w:val="single"/>
        </w:rPr>
      </w:pPr>
      <w:r w:rsidRPr="00E962F7">
        <w:rPr>
          <w:rFonts w:ascii="Arial" w:hAnsi="Arial" w:cs="Arial"/>
          <w:b/>
          <w:iCs/>
          <w:spacing w:val="-3"/>
          <w:sz w:val="28"/>
          <w:szCs w:val="28"/>
          <w:u w:val="single"/>
        </w:rPr>
        <w:t xml:space="preserve">NPL </w:t>
      </w:r>
      <w:r w:rsidR="00926431">
        <w:rPr>
          <w:rFonts w:ascii="Arial" w:hAnsi="Arial" w:cs="Arial"/>
          <w:b/>
          <w:iCs/>
          <w:spacing w:val="-3"/>
          <w:sz w:val="28"/>
          <w:szCs w:val="28"/>
          <w:u w:val="single"/>
        </w:rPr>
        <w:t xml:space="preserve">Nuclear Industry </w:t>
      </w:r>
      <w:r w:rsidRPr="00E962F7">
        <w:rPr>
          <w:rFonts w:ascii="Arial" w:hAnsi="Arial" w:cs="Arial"/>
          <w:b/>
          <w:iCs/>
          <w:spacing w:val="-3"/>
          <w:sz w:val="28"/>
          <w:szCs w:val="28"/>
          <w:u w:val="single"/>
        </w:rPr>
        <w:t>PTE 20</w:t>
      </w:r>
      <w:r w:rsidR="00A25C47">
        <w:rPr>
          <w:rFonts w:ascii="Arial" w:hAnsi="Arial" w:cs="Arial"/>
          <w:b/>
          <w:iCs/>
          <w:spacing w:val="-3"/>
          <w:sz w:val="28"/>
          <w:szCs w:val="28"/>
          <w:u w:val="single"/>
        </w:rPr>
        <w:t>2</w:t>
      </w:r>
      <w:r w:rsidR="00A02A82">
        <w:rPr>
          <w:rFonts w:ascii="Arial" w:hAnsi="Arial" w:cs="Arial"/>
          <w:b/>
          <w:iCs/>
          <w:spacing w:val="-3"/>
          <w:sz w:val="28"/>
          <w:szCs w:val="28"/>
          <w:u w:val="single"/>
        </w:rPr>
        <w:t>5</w:t>
      </w:r>
      <w:r w:rsidRPr="00E962F7">
        <w:rPr>
          <w:rFonts w:ascii="Arial" w:hAnsi="Arial" w:cs="Arial"/>
          <w:b/>
          <w:iCs/>
          <w:spacing w:val="-3"/>
          <w:sz w:val="28"/>
          <w:szCs w:val="28"/>
          <w:u w:val="single"/>
        </w:rPr>
        <w:t xml:space="preserve"> - Techniques Form</w:t>
      </w:r>
    </w:p>
    <w:p w14:paraId="79D7AEF0" w14:textId="77777777" w:rsidR="00450C62" w:rsidRDefault="00450C62" w:rsidP="00E125DF">
      <w:pPr>
        <w:jc w:val="both"/>
        <w:rPr>
          <w:rFonts w:ascii="Arial" w:hAnsi="Arial" w:cs="Arial"/>
          <w:b/>
          <w:iCs/>
          <w:spacing w:val="-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26431" w:rsidRPr="00E962F7" w14:paraId="06CB4C43" w14:textId="77777777" w:rsidTr="00F13FE7">
        <w:trPr>
          <w:trHeight w:val="567"/>
        </w:trPr>
        <w:tc>
          <w:tcPr>
            <w:tcW w:w="6974" w:type="dxa"/>
            <w:shd w:val="clear" w:color="auto" w:fill="C6D9F1" w:themeFill="text2" w:themeFillTint="33"/>
            <w:vAlign w:val="center"/>
          </w:tcPr>
          <w:p w14:paraId="4B101CA8" w14:textId="77777777" w:rsidR="00926431" w:rsidRPr="00E962F7" w:rsidRDefault="00926431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Participating Laboratory</w:t>
            </w:r>
          </w:p>
        </w:tc>
        <w:tc>
          <w:tcPr>
            <w:tcW w:w="6974" w:type="dxa"/>
            <w:vAlign w:val="center"/>
          </w:tcPr>
          <w:p w14:paraId="5261A387" w14:textId="51372194" w:rsidR="00926431" w:rsidRPr="00E962F7" w:rsidRDefault="00926431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</w:tr>
      <w:tr w:rsidR="00926431" w:rsidRPr="00E962F7" w14:paraId="7F31D806" w14:textId="77777777" w:rsidTr="00F13FE7">
        <w:trPr>
          <w:trHeight w:val="567"/>
        </w:trPr>
        <w:tc>
          <w:tcPr>
            <w:tcW w:w="6974" w:type="dxa"/>
            <w:shd w:val="clear" w:color="auto" w:fill="C6D9F1" w:themeFill="text2" w:themeFillTint="33"/>
            <w:vAlign w:val="center"/>
          </w:tcPr>
          <w:p w14:paraId="41AD5CF7" w14:textId="77777777" w:rsidR="00926431" w:rsidRPr="00E962F7" w:rsidRDefault="00926431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Contact Person</w:t>
            </w:r>
          </w:p>
        </w:tc>
        <w:tc>
          <w:tcPr>
            <w:tcW w:w="6974" w:type="dxa"/>
            <w:vAlign w:val="center"/>
          </w:tcPr>
          <w:p w14:paraId="71770CC5" w14:textId="6325F177" w:rsidR="00926431" w:rsidRPr="00E962F7" w:rsidRDefault="00926431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</w:tr>
      <w:tr w:rsidR="00E13268" w:rsidRPr="00E962F7" w14:paraId="05778DCA" w14:textId="77777777" w:rsidTr="00E13268">
        <w:trPr>
          <w:trHeight w:val="575"/>
        </w:trPr>
        <w:tc>
          <w:tcPr>
            <w:tcW w:w="6974" w:type="dxa"/>
            <w:vMerge w:val="restart"/>
            <w:shd w:val="clear" w:color="auto" w:fill="C6D9F1" w:themeFill="text2" w:themeFillTint="33"/>
            <w:vAlign w:val="center"/>
          </w:tcPr>
          <w:p w14:paraId="7481C98C" w14:textId="44FC2E37" w:rsidR="00A50D1C" w:rsidRDefault="00E13268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Option to opt into information sharing:</w:t>
            </w:r>
          </w:p>
        </w:tc>
        <w:tc>
          <w:tcPr>
            <w:tcW w:w="6974" w:type="dxa"/>
            <w:vAlign w:val="center"/>
          </w:tcPr>
          <w:p w14:paraId="11870FD8" w14:textId="2CFD38C5" w:rsidR="00E13268" w:rsidRPr="00E13268" w:rsidRDefault="00E13268" w:rsidP="00CC683E">
            <w:pPr>
              <w:rPr>
                <w:rFonts w:ascii="Arial" w:hAnsi="Arial" w:cs="Arial"/>
                <w:bCs/>
                <w:iCs/>
                <w:spacing w:val="-3"/>
                <w:sz w:val="28"/>
                <w:szCs w:val="28"/>
              </w:rPr>
            </w:pPr>
            <w:r w:rsidRPr="00E13268"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 xml:space="preserve">I confirm that information shared in this form </w:t>
            </w:r>
            <w:r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>may</w:t>
            </w:r>
            <w:r w:rsidRPr="00E13268"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 xml:space="preserve"> be used as part of a comparison table in the final report. I am aware that that the results will still be anonymised, but details provided below could lead to </w:t>
            </w:r>
            <w:r w:rsidR="000259AB"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 xml:space="preserve">laboratory </w:t>
            </w:r>
            <w:r w:rsidRPr="00E13268"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>identification:</w:t>
            </w:r>
          </w:p>
        </w:tc>
      </w:tr>
      <w:tr w:rsidR="00E13268" w:rsidRPr="00E962F7" w14:paraId="5078408B" w14:textId="77777777" w:rsidTr="00F13FE7">
        <w:trPr>
          <w:trHeight w:val="575"/>
        </w:trPr>
        <w:tc>
          <w:tcPr>
            <w:tcW w:w="6974" w:type="dxa"/>
            <w:vMerge/>
            <w:shd w:val="clear" w:color="auto" w:fill="C6D9F1" w:themeFill="text2" w:themeFillTint="33"/>
            <w:vAlign w:val="center"/>
          </w:tcPr>
          <w:p w14:paraId="2233F115" w14:textId="77777777" w:rsidR="00E13268" w:rsidRDefault="00E13268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6974" w:type="dxa"/>
            <w:vAlign w:val="center"/>
          </w:tcPr>
          <w:p w14:paraId="3DB47EFB" w14:textId="228AD1AE" w:rsidR="00E13268" w:rsidRDefault="00E13268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13268">
              <w:rPr>
                <w:rFonts w:ascii="Arial" w:hAnsi="Arial" w:cs="Arial"/>
                <w:b/>
                <w:iCs/>
                <w:color w:val="FF0000"/>
                <w:spacing w:val="-3"/>
                <w:sz w:val="22"/>
                <w:szCs w:val="22"/>
              </w:rPr>
              <w:t xml:space="preserve">[INSERT NAME] </w:t>
            </w:r>
            <w:r w:rsidRPr="00E13268"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>on behalf of</w:t>
            </w:r>
            <w:r w:rsidRPr="00E13268">
              <w:rPr>
                <w:rFonts w:ascii="Arial" w:hAnsi="Arial" w:cs="Arial"/>
                <w:b/>
                <w:iCs/>
                <w:spacing w:val="-3"/>
                <w:sz w:val="22"/>
                <w:szCs w:val="22"/>
              </w:rPr>
              <w:t xml:space="preserve"> </w:t>
            </w:r>
            <w:r w:rsidRPr="00E13268">
              <w:rPr>
                <w:rFonts w:ascii="Arial" w:hAnsi="Arial" w:cs="Arial"/>
                <w:b/>
                <w:iCs/>
                <w:color w:val="FF0000"/>
                <w:spacing w:val="-3"/>
                <w:sz w:val="22"/>
                <w:szCs w:val="22"/>
              </w:rPr>
              <w:t>[LABORATORY NAME]</w:t>
            </w:r>
          </w:p>
        </w:tc>
      </w:tr>
    </w:tbl>
    <w:p w14:paraId="3C94CB6B" w14:textId="77777777" w:rsidR="00F13FE7" w:rsidRDefault="00F13FE7" w:rsidP="00F13FE7">
      <w:pPr>
        <w:jc w:val="both"/>
        <w:rPr>
          <w:rFonts w:ascii="Arial" w:hAnsi="Arial" w:cs="Arial"/>
          <w:b/>
          <w:iCs/>
          <w:spacing w:val="-3"/>
          <w:sz w:val="28"/>
          <w:szCs w:val="28"/>
        </w:rPr>
      </w:pPr>
    </w:p>
    <w:p w14:paraId="7795A597" w14:textId="64843AD3" w:rsidR="00F13FE7" w:rsidRDefault="00F13FE7" w:rsidP="00F13FE7">
      <w:pPr>
        <w:jc w:val="both"/>
        <w:rPr>
          <w:rFonts w:ascii="Arial" w:hAnsi="Arial" w:cs="Arial"/>
          <w:b/>
          <w:iCs/>
          <w:spacing w:val="-3"/>
          <w:sz w:val="28"/>
          <w:szCs w:val="28"/>
        </w:rPr>
      </w:pPr>
      <w:r w:rsidRPr="00E962F7">
        <w:rPr>
          <w:rFonts w:ascii="Arial" w:hAnsi="Arial" w:cs="Arial"/>
          <w:b/>
          <w:iCs/>
          <w:spacing w:val="-3"/>
          <w:sz w:val="28"/>
          <w:szCs w:val="28"/>
        </w:rPr>
        <w:t xml:space="preserve">Please </w:t>
      </w:r>
      <w:r>
        <w:rPr>
          <w:rFonts w:ascii="Arial" w:hAnsi="Arial" w:cs="Arial"/>
          <w:b/>
          <w:iCs/>
          <w:spacing w:val="-3"/>
          <w:sz w:val="28"/>
          <w:szCs w:val="28"/>
        </w:rPr>
        <w:t>provide details of the following, additional comments may be added under “additional information”:</w:t>
      </w:r>
    </w:p>
    <w:p w14:paraId="695599AF" w14:textId="321E060F" w:rsidR="00D3247D" w:rsidRDefault="00D3247D" w:rsidP="00C053BB">
      <w:pPr>
        <w:jc w:val="both"/>
        <w:rPr>
          <w:rFonts w:ascii="Arial" w:hAnsi="Arial" w:cs="Arial"/>
          <w:iCs/>
          <w:spacing w:val="-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394"/>
        <w:gridCol w:w="6015"/>
      </w:tblGrid>
      <w:tr w:rsidR="00A4117D" w14:paraId="0BCFB062" w14:textId="77777777" w:rsidTr="00F13FE7">
        <w:tc>
          <w:tcPr>
            <w:tcW w:w="3539" w:type="dxa"/>
            <w:vMerge w:val="restart"/>
            <w:shd w:val="clear" w:color="auto" w:fill="C6D9F1" w:themeFill="text2" w:themeFillTint="33"/>
            <w:vAlign w:val="center"/>
          </w:tcPr>
          <w:p w14:paraId="6A337E92" w14:textId="4DFA9DED" w:rsidR="00A4117D" w:rsidRPr="00F13FE7" w:rsidRDefault="00A4117D" w:rsidP="00F13FE7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 w:rsidRPr="00F13FE7"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Detector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4B2D7819" w14:textId="3AAF21D5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Manufacturer</w:t>
            </w:r>
          </w:p>
        </w:tc>
        <w:tc>
          <w:tcPr>
            <w:tcW w:w="6015" w:type="dxa"/>
            <w:vAlign w:val="center"/>
          </w:tcPr>
          <w:p w14:paraId="548BA1EC" w14:textId="72A5EAE9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56C60F1E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39AE4451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077A1AC1" w14:textId="4BD8D50F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Detector Type</w:t>
            </w:r>
          </w:p>
        </w:tc>
        <w:tc>
          <w:tcPr>
            <w:tcW w:w="6015" w:type="dxa"/>
            <w:vAlign w:val="center"/>
          </w:tcPr>
          <w:p w14:paraId="79233A71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6D7FB16A" w14:textId="5785F2F1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1DA811F4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073EC30D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119ED783" w14:textId="4DE0A10A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Crystal</w:t>
            </w:r>
            <w:r w:rsidR="00F13FE7">
              <w:rPr>
                <w:rFonts w:ascii="Arial" w:hAnsi="Arial" w:cs="Arial"/>
                <w:iCs/>
                <w:spacing w:val="-3"/>
                <w:sz w:val="28"/>
                <w:szCs w:val="28"/>
              </w:rPr>
              <w:t xml:space="preserve"> Type</w:t>
            </w:r>
          </w:p>
        </w:tc>
        <w:tc>
          <w:tcPr>
            <w:tcW w:w="6015" w:type="dxa"/>
            <w:vAlign w:val="center"/>
          </w:tcPr>
          <w:p w14:paraId="0DCD7256" w14:textId="6DDBCC5C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593D0DD4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53C586C5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47C0F81F" w14:textId="2D023CB2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Number of Detectors</w:t>
            </w:r>
          </w:p>
        </w:tc>
        <w:tc>
          <w:tcPr>
            <w:tcW w:w="6015" w:type="dxa"/>
            <w:vAlign w:val="center"/>
          </w:tcPr>
          <w:p w14:paraId="5BD01832" w14:textId="324ACA4A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260D3DBE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16486BCA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5E8A55FF" w14:textId="6DA29844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Orientation/Arrangement of Detectors</w:t>
            </w:r>
          </w:p>
        </w:tc>
        <w:tc>
          <w:tcPr>
            <w:tcW w:w="6015" w:type="dxa"/>
            <w:vAlign w:val="center"/>
          </w:tcPr>
          <w:p w14:paraId="6D156FF5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26C208D4" w14:textId="77777777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735BDBD4" w14:textId="6A750808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193C0DC2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650660E3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58A01906" w14:textId="241CB41E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Window Material</w:t>
            </w:r>
          </w:p>
        </w:tc>
        <w:tc>
          <w:tcPr>
            <w:tcW w:w="6015" w:type="dxa"/>
            <w:vAlign w:val="center"/>
          </w:tcPr>
          <w:p w14:paraId="40BFCD84" w14:textId="7C11F991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1F0F307B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348983BD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1A8FB9D6" w14:textId="34069906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Collimated (if yes, provide details)</w:t>
            </w:r>
          </w:p>
        </w:tc>
        <w:tc>
          <w:tcPr>
            <w:tcW w:w="6015" w:type="dxa"/>
            <w:vAlign w:val="center"/>
          </w:tcPr>
          <w:p w14:paraId="3D069489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1DEA4E65" w14:textId="77777777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16D907DC" w14:textId="407D31BF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1EC04BD3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24C3A2F2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004EE39A" w14:textId="67670896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Detector Shielding</w:t>
            </w:r>
          </w:p>
        </w:tc>
        <w:tc>
          <w:tcPr>
            <w:tcW w:w="6015" w:type="dxa"/>
            <w:vAlign w:val="center"/>
          </w:tcPr>
          <w:p w14:paraId="43DF987F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6D7E3B92" w14:textId="40CE42A5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3C59C9C2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5B02F5C7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1B9BB06E" w14:textId="2FDECDCB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Acquisition Software</w:t>
            </w: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br/>
              <w:t>(Type and Version)</w:t>
            </w:r>
          </w:p>
        </w:tc>
        <w:tc>
          <w:tcPr>
            <w:tcW w:w="6015" w:type="dxa"/>
            <w:vAlign w:val="center"/>
          </w:tcPr>
          <w:p w14:paraId="7594AD44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0CBAD4D3" w14:textId="77777777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3ECC3D55" w14:textId="63C80D80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24BAD649" w14:textId="77777777" w:rsidTr="00F13FE7">
        <w:tc>
          <w:tcPr>
            <w:tcW w:w="3539" w:type="dxa"/>
            <w:vMerge w:val="restart"/>
            <w:shd w:val="clear" w:color="auto" w:fill="C6D9F1" w:themeFill="text2" w:themeFillTint="33"/>
            <w:vAlign w:val="center"/>
          </w:tcPr>
          <w:p w14:paraId="2FE885EC" w14:textId="1F0D8EA8" w:rsidR="00A4117D" w:rsidRPr="00F13FE7" w:rsidRDefault="00A4117D" w:rsidP="00F13FE7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 w:rsidRPr="00F13FE7"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Scanning Method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6AF3D89F" w14:textId="29981965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Distance from Drum (m)</w:t>
            </w:r>
          </w:p>
        </w:tc>
        <w:tc>
          <w:tcPr>
            <w:tcW w:w="6015" w:type="dxa"/>
            <w:vAlign w:val="center"/>
          </w:tcPr>
          <w:p w14:paraId="06667C4A" w14:textId="10ECE402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7FD2FB31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2EBB7939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13F6F554" w14:textId="1B6C898D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Rotation (Automatic/Manual)</w:t>
            </w:r>
          </w:p>
        </w:tc>
        <w:tc>
          <w:tcPr>
            <w:tcW w:w="6015" w:type="dxa"/>
            <w:vAlign w:val="center"/>
          </w:tcPr>
          <w:p w14:paraId="27A020C2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69265D37" w14:textId="768356A6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044E7D5E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37F0F8D6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3286E9E2" w14:textId="7607BCDB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Count of Vertical Segments Measured</w:t>
            </w:r>
          </w:p>
        </w:tc>
        <w:tc>
          <w:tcPr>
            <w:tcW w:w="6015" w:type="dxa"/>
            <w:vAlign w:val="center"/>
          </w:tcPr>
          <w:p w14:paraId="7CC74928" w14:textId="45156F18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72FD15AC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041F9D3A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4BDF71BE" w14:textId="04EFC37A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Count Time</w:t>
            </w:r>
          </w:p>
        </w:tc>
        <w:tc>
          <w:tcPr>
            <w:tcW w:w="6015" w:type="dxa"/>
            <w:vAlign w:val="center"/>
          </w:tcPr>
          <w:p w14:paraId="71B9121A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561B5E4A" w14:textId="4281341D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3993D35B" w14:textId="77777777" w:rsidTr="00F13FE7">
        <w:tc>
          <w:tcPr>
            <w:tcW w:w="3539" w:type="dxa"/>
            <w:shd w:val="clear" w:color="auto" w:fill="C6D9F1" w:themeFill="text2" w:themeFillTint="33"/>
            <w:vAlign w:val="center"/>
          </w:tcPr>
          <w:p w14:paraId="12B589A0" w14:textId="66A921AC" w:rsidR="00A4117D" w:rsidRPr="00F13FE7" w:rsidRDefault="00A4117D" w:rsidP="00F13FE7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 w:rsidRPr="00F13FE7"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Matrix Density Correction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596D7C7D" w14:textId="0C8D61F5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Describe how the matrix density correction was applied</w:t>
            </w:r>
          </w:p>
        </w:tc>
        <w:tc>
          <w:tcPr>
            <w:tcW w:w="6015" w:type="dxa"/>
            <w:vAlign w:val="center"/>
          </w:tcPr>
          <w:p w14:paraId="499E6A8E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60E6A8EE" w14:textId="77777777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14186C7B" w14:textId="77777777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78BB8C87" w14:textId="77777777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584DBE8C" w14:textId="08066774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7A96BBC6" w14:textId="77777777" w:rsidTr="00F13FE7">
        <w:tc>
          <w:tcPr>
            <w:tcW w:w="3539" w:type="dxa"/>
            <w:vMerge w:val="restart"/>
            <w:shd w:val="clear" w:color="auto" w:fill="C6D9F1" w:themeFill="text2" w:themeFillTint="33"/>
            <w:vAlign w:val="center"/>
          </w:tcPr>
          <w:p w14:paraId="55521A86" w14:textId="4662DAB8" w:rsidR="00A4117D" w:rsidRPr="00F13FE7" w:rsidRDefault="00A4117D" w:rsidP="00F13FE7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 w:rsidRPr="00F13FE7"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Modelling and Fitting Software (if used)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49D06FF4" w14:textId="4F32C8E4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Modelling</w:t>
            </w:r>
            <w:r w:rsidR="000B5930">
              <w:rPr>
                <w:rFonts w:ascii="Arial" w:hAnsi="Arial" w:cs="Arial"/>
                <w:i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6015" w:type="dxa"/>
            <w:vAlign w:val="center"/>
          </w:tcPr>
          <w:p w14:paraId="189EF39F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5C63C559" w14:textId="4E0B0A82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7DA499A6" w14:textId="77777777" w:rsidTr="00F13FE7">
        <w:tc>
          <w:tcPr>
            <w:tcW w:w="3539" w:type="dxa"/>
            <w:vMerge/>
            <w:shd w:val="clear" w:color="auto" w:fill="C6D9F1" w:themeFill="text2" w:themeFillTint="33"/>
            <w:vAlign w:val="center"/>
          </w:tcPr>
          <w:p w14:paraId="441BD5B3" w14:textId="77777777" w:rsidR="00A4117D" w:rsidRPr="00F13FE7" w:rsidRDefault="00A4117D" w:rsidP="00F13FE7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7AE213B5" w14:textId="1AE56CF3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Fitting</w:t>
            </w:r>
          </w:p>
        </w:tc>
        <w:tc>
          <w:tcPr>
            <w:tcW w:w="6015" w:type="dxa"/>
            <w:vAlign w:val="center"/>
          </w:tcPr>
          <w:p w14:paraId="61140F40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4E1B053B" w14:textId="24F4DECC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33AE69B9" w14:textId="77777777" w:rsidTr="00F13FE7">
        <w:tc>
          <w:tcPr>
            <w:tcW w:w="3539" w:type="dxa"/>
            <w:shd w:val="clear" w:color="auto" w:fill="C6D9F1" w:themeFill="text2" w:themeFillTint="33"/>
            <w:vAlign w:val="center"/>
          </w:tcPr>
          <w:p w14:paraId="26DA2CAB" w14:textId="49A9DEB6" w:rsidR="00A4117D" w:rsidRPr="00F13FE7" w:rsidRDefault="00A4117D" w:rsidP="00F13FE7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 w:rsidRPr="00F13FE7"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Detector Calibration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1AF051D9" w14:textId="709DE21A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iCs/>
                <w:spacing w:val="-3"/>
                <w:sz w:val="28"/>
                <w:szCs w:val="28"/>
              </w:rPr>
              <w:t>Describe how the detector was calibrated and how this was applied</w:t>
            </w:r>
          </w:p>
        </w:tc>
        <w:tc>
          <w:tcPr>
            <w:tcW w:w="6015" w:type="dxa"/>
            <w:vAlign w:val="center"/>
          </w:tcPr>
          <w:p w14:paraId="013D279B" w14:textId="77777777" w:rsidR="00A4117D" w:rsidRDefault="00A4117D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063171CE" w14:textId="77777777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1F6B6F91" w14:textId="77777777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627BDCA6" w14:textId="77777777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1080AE61" w14:textId="77A3D052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A4117D" w14:paraId="67CD00A5" w14:textId="77777777" w:rsidTr="00F13FE7">
        <w:tc>
          <w:tcPr>
            <w:tcW w:w="7933" w:type="dxa"/>
            <w:gridSpan w:val="2"/>
            <w:shd w:val="clear" w:color="auto" w:fill="C6D9F1" w:themeFill="text2" w:themeFillTint="33"/>
            <w:vAlign w:val="center"/>
          </w:tcPr>
          <w:p w14:paraId="518D2FA6" w14:textId="0FD134B1" w:rsidR="00A4117D" w:rsidRPr="00F13FE7" w:rsidRDefault="00A4117D" w:rsidP="00F13FE7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 w:rsidRPr="00F13FE7"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Additional Information</w:t>
            </w:r>
          </w:p>
        </w:tc>
        <w:tc>
          <w:tcPr>
            <w:tcW w:w="6015" w:type="dxa"/>
            <w:vAlign w:val="center"/>
          </w:tcPr>
          <w:p w14:paraId="1B26CF0C" w14:textId="77777777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  <w:p w14:paraId="3069D995" w14:textId="64FDF1EF" w:rsidR="008D1E17" w:rsidRDefault="008D1E17" w:rsidP="00F13FE7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</w:tbl>
    <w:p w14:paraId="44DB2D37" w14:textId="77777777" w:rsidR="00926431" w:rsidRPr="00E962F7" w:rsidRDefault="00926431" w:rsidP="00A02A82">
      <w:pPr>
        <w:jc w:val="both"/>
        <w:rPr>
          <w:rFonts w:ascii="Arial" w:hAnsi="Arial" w:cs="Arial"/>
          <w:iCs/>
          <w:spacing w:val="-3"/>
          <w:sz w:val="28"/>
          <w:szCs w:val="28"/>
        </w:rPr>
      </w:pPr>
    </w:p>
    <w:sectPr w:rsidR="00926431" w:rsidRPr="00E962F7" w:rsidSect="00C90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941A" w14:textId="77777777" w:rsidR="00A836AD" w:rsidRDefault="00A836AD" w:rsidP="00BB7E7B">
      <w:r>
        <w:separator/>
      </w:r>
    </w:p>
  </w:endnote>
  <w:endnote w:type="continuationSeparator" w:id="0">
    <w:p w14:paraId="5ECE2D91" w14:textId="77777777" w:rsidR="00A836AD" w:rsidRDefault="00A836AD" w:rsidP="00BB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B9DE" w14:textId="77777777" w:rsidR="00E962F7" w:rsidRDefault="00E96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3BBB" w14:textId="77777777" w:rsidR="00E962F7" w:rsidRDefault="00E96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418F" w14:textId="77777777" w:rsidR="00E962F7" w:rsidRDefault="00E96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72D4" w14:textId="77777777" w:rsidR="00A836AD" w:rsidRDefault="00A836AD" w:rsidP="00BB7E7B">
      <w:r>
        <w:separator/>
      </w:r>
    </w:p>
  </w:footnote>
  <w:footnote w:type="continuationSeparator" w:id="0">
    <w:p w14:paraId="234FBCF3" w14:textId="77777777" w:rsidR="00A836AD" w:rsidRDefault="00A836AD" w:rsidP="00BB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848F" w14:textId="77777777" w:rsidR="00E962F7" w:rsidRDefault="00E96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8"/>
        <w:szCs w:val="28"/>
      </w:rPr>
      <w:id w:val="-1318336367"/>
      <w:docPartObj>
        <w:docPartGallery w:val="Page Numbers (Top of Page)"/>
        <w:docPartUnique/>
      </w:docPartObj>
    </w:sdtPr>
    <w:sdtEndPr/>
    <w:sdtContent>
      <w:p w14:paraId="06DC28C6" w14:textId="77777777" w:rsidR="00E962F7" w:rsidRPr="00E962F7" w:rsidRDefault="00E962F7">
        <w:pPr>
          <w:pStyle w:val="Header"/>
          <w:jc w:val="right"/>
          <w:rPr>
            <w:rFonts w:ascii="Arial" w:hAnsi="Arial" w:cs="Arial"/>
            <w:sz w:val="28"/>
            <w:szCs w:val="28"/>
          </w:rPr>
        </w:pPr>
        <w:r w:rsidRPr="00E962F7">
          <w:rPr>
            <w:rFonts w:ascii="Arial" w:hAnsi="Arial" w:cs="Arial"/>
            <w:sz w:val="28"/>
            <w:szCs w:val="28"/>
          </w:rPr>
          <w:t xml:space="preserve">Page </w:t>
        </w:r>
        <w:r w:rsidRPr="00E962F7">
          <w:rPr>
            <w:rFonts w:ascii="Arial" w:hAnsi="Arial" w:cs="Arial"/>
            <w:b/>
            <w:bCs/>
            <w:sz w:val="28"/>
            <w:szCs w:val="28"/>
          </w:rPr>
          <w:fldChar w:fldCharType="begin"/>
        </w:r>
        <w:r w:rsidRPr="00E962F7">
          <w:rPr>
            <w:rFonts w:ascii="Arial" w:hAnsi="Arial" w:cs="Arial"/>
            <w:b/>
            <w:bCs/>
            <w:sz w:val="28"/>
            <w:szCs w:val="28"/>
          </w:rPr>
          <w:instrText xml:space="preserve"> PAGE </w:instrText>
        </w:r>
        <w:r w:rsidRPr="00E962F7">
          <w:rPr>
            <w:rFonts w:ascii="Arial" w:hAnsi="Arial" w:cs="Arial"/>
            <w:b/>
            <w:bCs/>
            <w:sz w:val="28"/>
            <w:szCs w:val="28"/>
          </w:rPr>
          <w:fldChar w:fldCharType="separate"/>
        </w:r>
        <w:r w:rsidR="00A80E21">
          <w:rPr>
            <w:rFonts w:ascii="Arial" w:hAnsi="Arial" w:cs="Arial"/>
            <w:b/>
            <w:bCs/>
            <w:noProof/>
            <w:sz w:val="28"/>
            <w:szCs w:val="28"/>
          </w:rPr>
          <w:t>2</w:t>
        </w:r>
        <w:r w:rsidRPr="00E962F7">
          <w:rPr>
            <w:rFonts w:ascii="Arial" w:hAnsi="Arial" w:cs="Arial"/>
            <w:b/>
            <w:bCs/>
            <w:sz w:val="28"/>
            <w:szCs w:val="28"/>
          </w:rPr>
          <w:fldChar w:fldCharType="end"/>
        </w:r>
        <w:r w:rsidRPr="00E962F7">
          <w:rPr>
            <w:rFonts w:ascii="Arial" w:hAnsi="Arial" w:cs="Arial"/>
            <w:sz w:val="28"/>
            <w:szCs w:val="28"/>
          </w:rPr>
          <w:t xml:space="preserve"> of </w:t>
        </w:r>
        <w:r w:rsidRPr="00E962F7">
          <w:rPr>
            <w:rFonts w:ascii="Arial" w:hAnsi="Arial" w:cs="Arial"/>
            <w:b/>
            <w:bCs/>
            <w:sz w:val="28"/>
            <w:szCs w:val="28"/>
          </w:rPr>
          <w:fldChar w:fldCharType="begin"/>
        </w:r>
        <w:r w:rsidRPr="00E962F7">
          <w:rPr>
            <w:rFonts w:ascii="Arial" w:hAnsi="Arial" w:cs="Arial"/>
            <w:b/>
            <w:bCs/>
            <w:sz w:val="28"/>
            <w:szCs w:val="28"/>
          </w:rPr>
          <w:instrText xml:space="preserve"> NUMPAGES  </w:instrText>
        </w:r>
        <w:r w:rsidRPr="00E962F7">
          <w:rPr>
            <w:rFonts w:ascii="Arial" w:hAnsi="Arial" w:cs="Arial"/>
            <w:b/>
            <w:bCs/>
            <w:sz w:val="28"/>
            <w:szCs w:val="28"/>
          </w:rPr>
          <w:fldChar w:fldCharType="separate"/>
        </w:r>
        <w:r w:rsidR="00A80E21">
          <w:rPr>
            <w:rFonts w:ascii="Arial" w:hAnsi="Arial" w:cs="Arial"/>
            <w:b/>
            <w:bCs/>
            <w:noProof/>
            <w:sz w:val="28"/>
            <w:szCs w:val="28"/>
          </w:rPr>
          <w:t>2</w:t>
        </w:r>
        <w:r w:rsidRPr="00E962F7">
          <w:rPr>
            <w:rFonts w:ascii="Arial" w:hAnsi="Arial" w:cs="Arial"/>
            <w:b/>
            <w:bCs/>
            <w:sz w:val="28"/>
            <w:szCs w:val="28"/>
          </w:rPr>
          <w:fldChar w:fldCharType="end"/>
        </w:r>
      </w:p>
    </w:sdtContent>
  </w:sdt>
  <w:p w14:paraId="4714F0C5" w14:textId="77777777" w:rsidR="004D5F61" w:rsidRDefault="004D5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F4B5" w14:textId="77777777" w:rsidR="00E962F7" w:rsidRDefault="00E96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NDYwNDIwN7IwMzdW0lEKTi0uzszPAykwqQUAUxNWhCwAAAA="/>
  </w:docVars>
  <w:rsids>
    <w:rsidRoot w:val="00E125DF"/>
    <w:rsid w:val="00021023"/>
    <w:rsid w:val="000259AB"/>
    <w:rsid w:val="00027A22"/>
    <w:rsid w:val="00036E9E"/>
    <w:rsid w:val="0004649B"/>
    <w:rsid w:val="00076F77"/>
    <w:rsid w:val="000858CE"/>
    <w:rsid w:val="000B5930"/>
    <w:rsid w:val="0011417C"/>
    <w:rsid w:val="0016205A"/>
    <w:rsid w:val="00275B5E"/>
    <w:rsid w:val="00295566"/>
    <w:rsid w:val="002A50A9"/>
    <w:rsid w:val="002D6978"/>
    <w:rsid w:val="003F38A7"/>
    <w:rsid w:val="00410507"/>
    <w:rsid w:val="00423D4C"/>
    <w:rsid w:val="004338FE"/>
    <w:rsid w:val="00450C62"/>
    <w:rsid w:val="004C0FDA"/>
    <w:rsid w:val="004D5F61"/>
    <w:rsid w:val="004E0652"/>
    <w:rsid w:val="00594D3B"/>
    <w:rsid w:val="005B6571"/>
    <w:rsid w:val="00604DAA"/>
    <w:rsid w:val="006713FB"/>
    <w:rsid w:val="006B44F2"/>
    <w:rsid w:val="00710893"/>
    <w:rsid w:val="007D1CE9"/>
    <w:rsid w:val="007D1EFA"/>
    <w:rsid w:val="00805533"/>
    <w:rsid w:val="00810D66"/>
    <w:rsid w:val="0084310F"/>
    <w:rsid w:val="008C468C"/>
    <w:rsid w:val="008D1300"/>
    <w:rsid w:val="008D1E17"/>
    <w:rsid w:val="00926431"/>
    <w:rsid w:val="00956842"/>
    <w:rsid w:val="00983E43"/>
    <w:rsid w:val="00A01107"/>
    <w:rsid w:val="00A02A82"/>
    <w:rsid w:val="00A25C47"/>
    <w:rsid w:val="00A4117D"/>
    <w:rsid w:val="00A50D1C"/>
    <w:rsid w:val="00A80E21"/>
    <w:rsid w:val="00A836AD"/>
    <w:rsid w:val="00A87348"/>
    <w:rsid w:val="00A93CA0"/>
    <w:rsid w:val="00AE3F7A"/>
    <w:rsid w:val="00B80B92"/>
    <w:rsid w:val="00BB7E7B"/>
    <w:rsid w:val="00BE029A"/>
    <w:rsid w:val="00BE0B3F"/>
    <w:rsid w:val="00BE6D35"/>
    <w:rsid w:val="00C053BB"/>
    <w:rsid w:val="00C079B3"/>
    <w:rsid w:val="00C9052C"/>
    <w:rsid w:val="00CC683E"/>
    <w:rsid w:val="00D3247D"/>
    <w:rsid w:val="00D43434"/>
    <w:rsid w:val="00DD1256"/>
    <w:rsid w:val="00E125DF"/>
    <w:rsid w:val="00E13268"/>
    <w:rsid w:val="00E21ED2"/>
    <w:rsid w:val="00E27CA0"/>
    <w:rsid w:val="00E5711A"/>
    <w:rsid w:val="00E70423"/>
    <w:rsid w:val="00E962F7"/>
    <w:rsid w:val="00EB611E"/>
    <w:rsid w:val="00EB7BAA"/>
    <w:rsid w:val="00F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9114"/>
  <w15:docId w15:val="{89F264F9-5682-40FA-9685-43CEC711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D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E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E7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E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E7B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0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6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65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652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15D41BC621B438171CCFF25DCAB95" ma:contentTypeVersion="11" ma:contentTypeDescription="Create a new document." ma:contentTypeScope="" ma:versionID="00b9191865639af96572c9d8f9b293a0">
  <xsd:schema xmlns:xsd="http://www.w3.org/2001/XMLSchema" xmlns:xs="http://www.w3.org/2001/XMLSchema" xmlns:p="http://schemas.microsoft.com/office/2006/metadata/properties" xmlns:ns2="c8ca8cb9-3329-4dba-ad34-3475f28749fb" xmlns:ns3="1ef570c4-5c06-4332-a9c9-decd54b64973" targetNamespace="http://schemas.microsoft.com/office/2006/metadata/properties" ma:root="true" ma:fieldsID="5b8060f0a9fea1f3c76ae7502958c094" ns2:_="" ns3:_="">
    <xsd:import namespace="c8ca8cb9-3329-4dba-ad34-3475f28749fb"/>
    <xsd:import namespace="1ef570c4-5c06-4332-a9c9-decd54b64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a8cb9-3329-4dba-ad34-3475f287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570c4-5c06-4332-a9c9-decd54b64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EB998-4E96-419C-83AE-A93F2D331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A6E08-F330-4865-B4BA-F5EFE45D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a8cb9-3329-4dba-ad34-3475f28749fb"/>
    <ds:schemaRef ds:uri="1ef570c4-5c06-4332-a9c9-decd54b64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9DFF4-E332-491F-B63F-524374942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NPL Management Ltd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Dean</dc:creator>
  <cp:keywords/>
  <dc:description/>
  <cp:lastModifiedBy>Elsje Van Es</cp:lastModifiedBy>
  <cp:revision>3</cp:revision>
  <dcterms:created xsi:type="dcterms:W3CDTF">2025-07-10T15:10:00Z</dcterms:created>
  <dcterms:modified xsi:type="dcterms:W3CDTF">2025-07-10T15:11:00Z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Not an NPL document (No visible marking)</vt:lpwstr>
  </property>
  <property fmtid="{D5CDD505-2E9C-101B-9397-08002B2CF9AE}" pid="3" name="aliashDocumentMarking">
    <vt:lpwstr/>
  </property>
  <property fmtid="{D5CDD505-2E9C-101B-9397-08002B2CF9AE}" pid="4" name="ContentTypeId">
    <vt:lpwstr>0x01010048015D41BC621B438171CCFF25DCAB95</vt:lpwstr>
  </property>
  <property fmtid="{D5CDD505-2E9C-101B-9397-08002B2CF9AE}" pid="5" name="MSIP_Label_9df4b5af-ab42-45d5-91e7-45583bed1b2a_Enabled">
    <vt:lpwstr>true</vt:lpwstr>
  </property>
  <property fmtid="{D5CDD505-2E9C-101B-9397-08002B2CF9AE}" pid="6" name="MSIP_Label_9df4b5af-ab42-45d5-91e7-45583bed1b2a_SetDate">
    <vt:lpwstr>2025-07-10T15:10:54Z</vt:lpwstr>
  </property>
  <property fmtid="{D5CDD505-2E9C-101B-9397-08002B2CF9AE}" pid="7" name="MSIP_Label_9df4b5af-ab42-45d5-91e7-45583bed1b2a_Method">
    <vt:lpwstr>Standard</vt:lpwstr>
  </property>
  <property fmtid="{D5CDD505-2E9C-101B-9397-08002B2CF9AE}" pid="8" name="MSIP_Label_9df4b5af-ab42-45d5-91e7-45583bed1b2a_Name">
    <vt:lpwstr>9df4b5af-ab42-45d5-91e7-45583bed1b2a</vt:lpwstr>
  </property>
  <property fmtid="{D5CDD505-2E9C-101B-9397-08002B2CF9AE}" pid="9" name="MSIP_Label_9df4b5af-ab42-45d5-91e7-45583bed1b2a_SiteId">
    <vt:lpwstr>601e5460-b1bf-49c0-bd2d-e76ffc186a8d</vt:lpwstr>
  </property>
  <property fmtid="{D5CDD505-2E9C-101B-9397-08002B2CF9AE}" pid="10" name="MSIP_Label_9df4b5af-ab42-45d5-91e7-45583bed1b2a_ActionId">
    <vt:lpwstr>4b1a5559-92d4-4931-b4fd-f3a3005fc47f</vt:lpwstr>
  </property>
  <property fmtid="{D5CDD505-2E9C-101B-9397-08002B2CF9AE}" pid="11" name="MSIP_Label_9df4b5af-ab42-45d5-91e7-45583bed1b2a_ContentBits">
    <vt:lpwstr>0</vt:lpwstr>
  </property>
</Properties>
</file>